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7B55" w:rsidRDefault="00BD7B55" w:rsidP="0020681F">
      <w:pPr>
        <w:pStyle w:val="a3"/>
        <w:tabs>
          <w:tab w:val="left" w:pos="426"/>
        </w:tabs>
        <w:ind w:right="-30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7B55" w:rsidRPr="00FF49A8" w:rsidRDefault="001A4370" w:rsidP="00FF49A8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  </w:t>
      </w:r>
      <w:proofErr w:type="gramStart"/>
      <w:r w:rsidR="00BD7B55"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</w:t>
      </w:r>
      <w:r w:rsidR="00563F58" w:rsidRPr="00C32ACC">
        <w:rPr>
          <w:sz w:val="24"/>
        </w:rPr>
        <w:t>«</w:t>
      </w:r>
      <w:r w:rsidR="00FF49A8">
        <w:rPr>
          <w:sz w:val="24"/>
        </w:rPr>
        <w:t>03</w:t>
      </w:r>
      <w:r w:rsidR="00563F58" w:rsidRPr="00C32ACC">
        <w:rPr>
          <w:sz w:val="24"/>
        </w:rPr>
        <w:t xml:space="preserve">» </w:t>
      </w:r>
      <w:r w:rsidR="00FF49A8">
        <w:rPr>
          <w:sz w:val="24"/>
        </w:rPr>
        <w:t>апреля</w:t>
      </w:r>
      <w:r w:rsidR="00563F58">
        <w:rPr>
          <w:sz w:val="24"/>
        </w:rPr>
        <w:t xml:space="preserve"> </w:t>
      </w:r>
      <w:r w:rsidR="00563F58" w:rsidRPr="00C32ACC">
        <w:rPr>
          <w:sz w:val="24"/>
        </w:rPr>
        <w:t>202</w:t>
      </w:r>
      <w:r w:rsidR="008872BD">
        <w:rPr>
          <w:sz w:val="24"/>
        </w:rPr>
        <w:t>4</w:t>
      </w:r>
      <w:r w:rsidR="00563F58" w:rsidRPr="00C32ACC">
        <w:rPr>
          <w:sz w:val="24"/>
        </w:rPr>
        <w:t xml:space="preserve"> года, </w:t>
      </w:r>
      <w:r w:rsidR="00FF49A8" w:rsidRPr="00FF49A8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1501 квадратный метр из земель населенных пунктов, с кадастровым номером 76:17:106901:423, расположенного по адресу:</w:t>
      </w:r>
      <w:proofErr w:type="gramEnd"/>
      <w:r w:rsidR="00FF49A8" w:rsidRPr="00FF49A8">
        <w:rPr>
          <w:sz w:val="24"/>
        </w:rPr>
        <w:t xml:space="preserve"> Российская Федерация, Ярославская область, Ярославский муниципальный район, Заволжское сельское поселение, дер. Малое Филимоново, ул. Луговая, земельный участок 21, с разрешенным использованием: для ведения личного подсобного хозяйства (приусадебный земельный участок), со следующими ограничениями: полностью расположен в 3,4,5,6 </w:t>
      </w:r>
      <w:proofErr w:type="spellStart"/>
      <w:r w:rsidR="00FF49A8" w:rsidRPr="00FF49A8">
        <w:rPr>
          <w:sz w:val="24"/>
        </w:rPr>
        <w:t>подзонах</w:t>
      </w:r>
      <w:proofErr w:type="spellEnd"/>
      <w:r w:rsidR="00FF49A8" w:rsidRPr="00FF49A8">
        <w:rPr>
          <w:sz w:val="24"/>
        </w:rPr>
        <w:t xml:space="preserve"> </w:t>
      </w:r>
      <w:proofErr w:type="spellStart"/>
      <w:r w:rsidR="00FF49A8" w:rsidRPr="00FF49A8">
        <w:rPr>
          <w:sz w:val="24"/>
        </w:rPr>
        <w:t>приаэродромной</w:t>
      </w:r>
      <w:proofErr w:type="spellEnd"/>
      <w:r w:rsidR="00FF49A8" w:rsidRPr="00FF49A8">
        <w:rPr>
          <w:sz w:val="24"/>
        </w:rPr>
        <w:t xml:space="preserve"> территор</w:t>
      </w:r>
      <w:proofErr w:type="gramStart"/>
      <w:r w:rsidR="00FF49A8" w:rsidRPr="00FF49A8">
        <w:rPr>
          <w:sz w:val="24"/>
        </w:rPr>
        <w:t>ии аэ</w:t>
      </w:r>
      <w:proofErr w:type="gramEnd"/>
      <w:r w:rsidR="00FF49A8" w:rsidRPr="00FF49A8">
        <w:rPr>
          <w:sz w:val="24"/>
        </w:rPr>
        <w:t>ропорта Ярославль (</w:t>
      </w:r>
      <w:proofErr w:type="spellStart"/>
      <w:r w:rsidR="00FF49A8" w:rsidRPr="00FF49A8">
        <w:rPr>
          <w:sz w:val="24"/>
        </w:rPr>
        <w:t>Туношна</w:t>
      </w:r>
      <w:proofErr w:type="spellEnd"/>
      <w:r w:rsidR="00FF49A8" w:rsidRPr="00FF49A8">
        <w:rPr>
          <w:sz w:val="24"/>
        </w:rPr>
        <w:t>); расположен в зоне затопления территорий, прилегающих к Горьковскому водохранилищу (р. Волга) в границах дер. Малое Филимоново - на площади 1066 кв.м.; расположен в зоне сильного подтопления территорий, прилегающих к Горьковскому водохранилищу (р</w:t>
      </w:r>
      <w:proofErr w:type="gramStart"/>
      <w:r w:rsidR="00FF49A8" w:rsidRPr="00FF49A8">
        <w:rPr>
          <w:sz w:val="24"/>
        </w:rPr>
        <w:t>.В</w:t>
      </w:r>
      <w:proofErr w:type="gramEnd"/>
      <w:r w:rsidR="00FF49A8" w:rsidRPr="00FF49A8">
        <w:rPr>
          <w:sz w:val="24"/>
        </w:rPr>
        <w:t>олга) в границах дер. Малое Филимоново - на площади 435 кв.м; расположен в противопожарном расстоянии от леса (30 метров) - на площади 245 кв.м</w:t>
      </w:r>
      <w:r w:rsidR="00BD7B55" w:rsidRPr="008872BD">
        <w:rPr>
          <w:sz w:val="24"/>
        </w:rPr>
        <w:t xml:space="preserve">, признан состоявшимся.  </w:t>
      </w:r>
    </w:p>
    <w:p w:rsidR="007632F9" w:rsidRDefault="00BD7B55" w:rsidP="00563F58">
      <w:pPr>
        <w:pStyle w:val="a3"/>
        <w:tabs>
          <w:tab w:val="left" w:pos="709"/>
        </w:tabs>
        <w:rPr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</w:t>
      </w:r>
    </w:p>
    <w:p w:rsidR="00563F58" w:rsidRPr="00682B9B" w:rsidRDefault="00FF49A8" w:rsidP="00563F58">
      <w:pPr>
        <w:pStyle w:val="a3"/>
        <w:tabs>
          <w:tab w:val="left" w:pos="709"/>
        </w:tabs>
        <w:rPr>
          <w:b/>
          <w:sz w:val="24"/>
        </w:rPr>
      </w:pPr>
      <w:r>
        <w:rPr>
          <w:b/>
          <w:sz w:val="24"/>
        </w:rPr>
        <w:t>Фоминой</w:t>
      </w:r>
      <w:r w:rsidR="00682B9B" w:rsidRPr="00682B9B">
        <w:rPr>
          <w:b/>
          <w:sz w:val="24"/>
        </w:rPr>
        <w:t xml:space="preserve"> </w:t>
      </w:r>
      <w:r>
        <w:rPr>
          <w:b/>
          <w:sz w:val="24"/>
        </w:rPr>
        <w:t>Ольгой</w:t>
      </w:r>
      <w:r w:rsidR="00682B9B" w:rsidRPr="00682B9B">
        <w:rPr>
          <w:b/>
          <w:sz w:val="24"/>
        </w:rPr>
        <w:t xml:space="preserve"> </w:t>
      </w:r>
      <w:r>
        <w:rPr>
          <w:b/>
          <w:sz w:val="24"/>
        </w:rPr>
        <w:t>Николаевной</w:t>
      </w:r>
      <w:r w:rsidR="00BD7B55" w:rsidRPr="00ED290F">
        <w:rPr>
          <w:sz w:val="24"/>
        </w:rPr>
        <w:t>.</w:t>
      </w:r>
      <w:r w:rsidR="00BD7B55" w:rsidRPr="006B770D">
        <w:rPr>
          <w:sz w:val="24"/>
        </w:rPr>
        <w:t xml:space="preserve"> Размер ежегодной арендной платы, установленный торгами </w:t>
      </w:r>
      <w:r w:rsidR="002D2F77">
        <w:rPr>
          <w:sz w:val="24"/>
        </w:rPr>
        <w:t>–</w:t>
      </w:r>
      <w:r w:rsidR="00BD7B55" w:rsidRPr="006B770D">
        <w:rPr>
          <w:sz w:val="24"/>
        </w:rPr>
        <w:t xml:space="preserve"> </w:t>
      </w:r>
      <w:r>
        <w:rPr>
          <w:b/>
          <w:sz w:val="24"/>
        </w:rPr>
        <w:t>344 213</w:t>
      </w:r>
      <w:r w:rsidR="00682B9B" w:rsidRPr="00682B9B">
        <w:rPr>
          <w:b/>
          <w:sz w:val="24"/>
        </w:rPr>
        <w:t xml:space="preserve"> (</w:t>
      </w:r>
      <w:r>
        <w:rPr>
          <w:b/>
          <w:sz w:val="24"/>
        </w:rPr>
        <w:t>т</w:t>
      </w:r>
      <w:r w:rsidRPr="00FF49A8">
        <w:rPr>
          <w:b/>
          <w:sz w:val="24"/>
        </w:rPr>
        <w:t>риста сорок четыре тысячи двести тринадцать</w:t>
      </w:r>
      <w:r w:rsidR="00682B9B" w:rsidRPr="00682B9B">
        <w:rPr>
          <w:b/>
          <w:sz w:val="24"/>
        </w:rPr>
        <w:t xml:space="preserve">) рублей </w:t>
      </w:r>
      <w:r>
        <w:rPr>
          <w:b/>
          <w:sz w:val="24"/>
        </w:rPr>
        <w:t>72</w:t>
      </w:r>
      <w:r w:rsidR="00682B9B" w:rsidRPr="00682B9B">
        <w:rPr>
          <w:b/>
          <w:sz w:val="24"/>
        </w:rPr>
        <w:t xml:space="preserve"> копейки</w:t>
      </w:r>
      <w:r w:rsidR="00563F58" w:rsidRPr="00682B9B">
        <w:rPr>
          <w:b/>
          <w:sz w:val="24"/>
        </w:rPr>
        <w:t>.</w:t>
      </w:r>
    </w:p>
    <w:p w:rsidR="00BD7B55" w:rsidRDefault="00BD7B55" w:rsidP="00563F58">
      <w:pPr>
        <w:pStyle w:val="a3"/>
        <w:tabs>
          <w:tab w:val="left" w:pos="709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8872BD" w:rsidRDefault="008872BD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</w:p>
    <w:p w:rsidR="00FF49A8" w:rsidRDefault="00FF49A8" w:rsidP="00FF49A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FF49A8" w:rsidRPr="003F7DB5" w:rsidRDefault="00FF49A8" w:rsidP="00FF49A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FF49A8" w:rsidRPr="00FF49A8" w:rsidRDefault="00FF49A8" w:rsidP="00FF49A8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  </w:t>
      </w:r>
      <w:proofErr w:type="gramStart"/>
      <w:r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</w:t>
      </w:r>
      <w:r w:rsidRPr="00C32ACC">
        <w:rPr>
          <w:sz w:val="24"/>
        </w:rPr>
        <w:t>«</w:t>
      </w:r>
      <w:r>
        <w:rPr>
          <w:sz w:val="24"/>
        </w:rPr>
        <w:t>03</w:t>
      </w:r>
      <w:r w:rsidRPr="00C32ACC">
        <w:rPr>
          <w:sz w:val="24"/>
        </w:rPr>
        <w:t xml:space="preserve">» </w:t>
      </w:r>
      <w:r>
        <w:rPr>
          <w:sz w:val="24"/>
        </w:rPr>
        <w:t xml:space="preserve">апреля </w:t>
      </w:r>
      <w:r w:rsidRPr="00C32ACC">
        <w:rPr>
          <w:sz w:val="24"/>
        </w:rPr>
        <w:t>202</w:t>
      </w:r>
      <w:r>
        <w:rPr>
          <w:sz w:val="24"/>
        </w:rPr>
        <w:t>4</w:t>
      </w:r>
      <w:r w:rsidRPr="00C32ACC">
        <w:rPr>
          <w:sz w:val="24"/>
        </w:rPr>
        <w:t xml:space="preserve"> года, </w:t>
      </w:r>
      <w:r w:rsidRPr="00FF49A8">
        <w:rPr>
          <w:sz w:val="24"/>
        </w:rPr>
        <w:t>открытый по составу участников и по форме подачи предложений о размере ежегодной арендной платы, на право заключения договора аренды земельного участка площадью 2010 квадратных метров из земель населенных пунктов, с кадастровым номером 76:17:186201:1313</w:t>
      </w:r>
      <w:proofErr w:type="gramEnd"/>
      <w:r w:rsidRPr="00FF49A8">
        <w:rPr>
          <w:sz w:val="24"/>
        </w:rPr>
        <w:t xml:space="preserve">, </w:t>
      </w:r>
      <w:proofErr w:type="gramStart"/>
      <w:r w:rsidRPr="00FF49A8">
        <w:rPr>
          <w:sz w:val="24"/>
        </w:rPr>
        <w:t>расположенного</w:t>
      </w:r>
      <w:proofErr w:type="gramEnd"/>
      <w:r w:rsidRPr="00FF49A8">
        <w:rPr>
          <w:sz w:val="24"/>
        </w:rPr>
        <w:t xml:space="preserve"> по адресу: </w:t>
      </w:r>
      <w:proofErr w:type="gramStart"/>
      <w:r w:rsidRPr="00FF49A8">
        <w:rPr>
          <w:sz w:val="24"/>
        </w:rPr>
        <w:t xml:space="preserve">Российская Федерация, Ярославская область, Ярославский муниципальный район, </w:t>
      </w:r>
      <w:proofErr w:type="spellStart"/>
      <w:r w:rsidRPr="00FF49A8">
        <w:rPr>
          <w:sz w:val="24"/>
        </w:rPr>
        <w:t>Ивняковское</w:t>
      </w:r>
      <w:proofErr w:type="spellEnd"/>
      <w:r w:rsidRPr="00FF49A8">
        <w:rPr>
          <w:sz w:val="24"/>
        </w:rPr>
        <w:t xml:space="preserve"> сельское поселение, с. </w:t>
      </w:r>
      <w:proofErr w:type="spellStart"/>
      <w:r w:rsidRPr="00FF49A8">
        <w:rPr>
          <w:sz w:val="24"/>
        </w:rPr>
        <w:t>Сарафоново</w:t>
      </w:r>
      <w:proofErr w:type="spellEnd"/>
      <w:r w:rsidRPr="00FF49A8">
        <w:rPr>
          <w:sz w:val="24"/>
        </w:rPr>
        <w:t>, ул. Заречная, земельный участок 8, с разрешенным использованием: ведение личного подсобного хозяйства (размещение жилого дома, не предназначенного для раздела на квартиры (дома, пригодные  для постоянного проживания и высотой не выше трех надземных этажей); производство сельскохозяйственной продукции; размещение гаража и иных вспомогательных сооружений;</w:t>
      </w:r>
      <w:proofErr w:type="gramEnd"/>
      <w:r w:rsidRPr="00FF49A8">
        <w:rPr>
          <w:sz w:val="24"/>
        </w:rPr>
        <w:t xml:space="preserve"> содержание сельскохозяйственных животных), с ограничениями использования: земельный участок полностью расположен в 5 </w:t>
      </w:r>
      <w:proofErr w:type="spellStart"/>
      <w:r w:rsidRPr="00FF49A8">
        <w:rPr>
          <w:sz w:val="24"/>
        </w:rPr>
        <w:t>подзоне</w:t>
      </w:r>
      <w:proofErr w:type="spellEnd"/>
      <w:r w:rsidRPr="00FF49A8">
        <w:rPr>
          <w:sz w:val="24"/>
        </w:rPr>
        <w:t xml:space="preserve"> </w:t>
      </w:r>
      <w:proofErr w:type="spellStart"/>
      <w:r w:rsidRPr="00FF49A8">
        <w:rPr>
          <w:sz w:val="24"/>
        </w:rPr>
        <w:t>приаэродромной</w:t>
      </w:r>
      <w:proofErr w:type="spellEnd"/>
      <w:r w:rsidRPr="00FF49A8">
        <w:rPr>
          <w:sz w:val="24"/>
        </w:rPr>
        <w:t xml:space="preserve"> территории аэродрома Ярославль (</w:t>
      </w:r>
      <w:proofErr w:type="spellStart"/>
      <w:r w:rsidRPr="00FF49A8">
        <w:rPr>
          <w:sz w:val="24"/>
        </w:rPr>
        <w:t>Туношна</w:t>
      </w:r>
      <w:proofErr w:type="spellEnd"/>
      <w:r w:rsidRPr="00FF49A8">
        <w:rPr>
          <w:sz w:val="24"/>
        </w:rPr>
        <w:t>); расположен в охранной зоне ВЛ</w:t>
      </w:r>
      <w:proofErr w:type="gramStart"/>
      <w:r w:rsidRPr="00FF49A8">
        <w:rPr>
          <w:sz w:val="24"/>
        </w:rPr>
        <w:t>0</w:t>
      </w:r>
      <w:proofErr w:type="gramEnd"/>
      <w:r w:rsidRPr="00FF49A8">
        <w:rPr>
          <w:sz w:val="24"/>
        </w:rPr>
        <w:t>,4КВ Ф19 ПС БРАГИНО 3000975 - на площади 61 кв.м.</w:t>
      </w:r>
      <w:r w:rsidRPr="008872BD">
        <w:rPr>
          <w:sz w:val="24"/>
        </w:rPr>
        <w:t xml:space="preserve">, признан состоявшимся.  </w:t>
      </w:r>
    </w:p>
    <w:p w:rsidR="00FF49A8" w:rsidRDefault="00FF49A8" w:rsidP="00FF49A8">
      <w:pPr>
        <w:pStyle w:val="a3"/>
        <w:tabs>
          <w:tab w:val="left" w:pos="709"/>
        </w:tabs>
        <w:rPr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</w:t>
      </w:r>
    </w:p>
    <w:p w:rsidR="00FF49A8" w:rsidRPr="00682B9B" w:rsidRDefault="00FF49A8" w:rsidP="00FF49A8">
      <w:pPr>
        <w:pStyle w:val="a3"/>
        <w:tabs>
          <w:tab w:val="left" w:pos="709"/>
        </w:tabs>
        <w:rPr>
          <w:b/>
          <w:sz w:val="24"/>
        </w:rPr>
      </w:pPr>
      <w:proofErr w:type="spellStart"/>
      <w:r>
        <w:rPr>
          <w:b/>
          <w:sz w:val="24"/>
        </w:rPr>
        <w:t>Гурьевой</w:t>
      </w:r>
      <w:proofErr w:type="spellEnd"/>
      <w:r w:rsidRPr="00682B9B">
        <w:rPr>
          <w:b/>
          <w:sz w:val="24"/>
        </w:rPr>
        <w:t xml:space="preserve"> </w:t>
      </w:r>
      <w:r>
        <w:rPr>
          <w:b/>
          <w:sz w:val="24"/>
        </w:rPr>
        <w:t>Анастасией</w:t>
      </w:r>
      <w:r w:rsidRPr="00682B9B">
        <w:rPr>
          <w:b/>
          <w:sz w:val="24"/>
        </w:rPr>
        <w:t xml:space="preserve"> </w:t>
      </w:r>
      <w:r>
        <w:rPr>
          <w:b/>
          <w:sz w:val="24"/>
        </w:rPr>
        <w:t>Николаевной</w:t>
      </w:r>
      <w:r w:rsidRPr="00ED290F">
        <w:rPr>
          <w:sz w:val="24"/>
        </w:rPr>
        <w:t>.</w:t>
      </w:r>
      <w:r w:rsidRPr="006B770D">
        <w:rPr>
          <w:sz w:val="24"/>
        </w:rPr>
        <w:t xml:space="preserve"> Размер ежегодной арендной платы, установленный торгами </w:t>
      </w:r>
      <w:r>
        <w:rPr>
          <w:sz w:val="24"/>
        </w:rPr>
        <w:t>–</w:t>
      </w:r>
      <w:r w:rsidRPr="006B770D">
        <w:rPr>
          <w:sz w:val="24"/>
        </w:rPr>
        <w:t xml:space="preserve"> </w:t>
      </w:r>
      <w:r>
        <w:rPr>
          <w:b/>
          <w:sz w:val="24"/>
        </w:rPr>
        <w:t>498 431</w:t>
      </w:r>
      <w:r w:rsidRPr="00682B9B">
        <w:rPr>
          <w:b/>
          <w:sz w:val="24"/>
        </w:rPr>
        <w:t xml:space="preserve"> (</w:t>
      </w:r>
      <w:r w:rsidR="0020681F">
        <w:rPr>
          <w:b/>
          <w:sz w:val="24"/>
        </w:rPr>
        <w:t>ч</w:t>
      </w:r>
      <w:r w:rsidR="0020681F" w:rsidRPr="0020681F">
        <w:rPr>
          <w:b/>
          <w:sz w:val="24"/>
        </w:rPr>
        <w:t>етыреста девяносто восемь тысяч четыреста тридцать один</w:t>
      </w:r>
      <w:r w:rsidRPr="0020681F">
        <w:rPr>
          <w:b/>
          <w:sz w:val="24"/>
        </w:rPr>
        <w:t>)</w:t>
      </w:r>
      <w:r w:rsidRPr="00682B9B">
        <w:rPr>
          <w:b/>
          <w:sz w:val="24"/>
        </w:rPr>
        <w:t xml:space="preserve"> рубл</w:t>
      </w:r>
      <w:r>
        <w:rPr>
          <w:b/>
          <w:sz w:val="24"/>
        </w:rPr>
        <w:t>ь</w:t>
      </w:r>
      <w:r w:rsidRPr="00682B9B">
        <w:rPr>
          <w:b/>
          <w:sz w:val="24"/>
        </w:rPr>
        <w:t xml:space="preserve"> </w:t>
      </w:r>
      <w:r w:rsidR="003B4080">
        <w:rPr>
          <w:b/>
          <w:sz w:val="24"/>
        </w:rPr>
        <w:t>00</w:t>
      </w:r>
      <w:r w:rsidRPr="00682B9B">
        <w:rPr>
          <w:b/>
          <w:sz w:val="24"/>
        </w:rPr>
        <w:t xml:space="preserve"> копе</w:t>
      </w:r>
      <w:r>
        <w:rPr>
          <w:b/>
          <w:sz w:val="24"/>
        </w:rPr>
        <w:t>ек</w:t>
      </w:r>
      <w:r w:rsidRPr="00682B9B">
        <w:rPr>
          <w:b/>
          <w:sz w:val="24"/>
        </w:rPr>
        <w:t>.</w:t>
      </w:r>
    </w:p>
    <w:p w:rsidR="00FF49A8" w:rsidRDefault="00FF49A8" w:rsidP="00FF49A8">
      <w:pPr>
        <w:pStyle w:val="a3"/>
        <w:tabs>
          <w:tab w:val="left" w:pos="709"/>
        </w:tabs>
        <w:rPr>
          <w:sz w:val="24"/>
        </w:rPr>
      </w:pPr>
    </w:p>
    <w:p w:rsidR="00FF49A8" w:rsidRDefault="00FF49A8" w:rsidP="00FF49A8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FF49A8" w:rsidRDefault="00FF49A8" w:rsidP="00FF49A8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3F7DB5" w:rsidRPr="006D02EB" w:rsidRDefault="003F7DB5" w:rsidP="00ED5888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A90F28"/>
    <w:multiLevelType w:val="hybridMultilevel"/>
    <w:tmpl w:val="A4C6D8BC"/>
    <w:lvl w:ilvl="0" w:tplc="2CF28B9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3AE44D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9047034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9480E8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FD8BBD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9E85F0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838008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160C45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792748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BC0AEE"/>
    <w:rsid w:val="000149FF"/>
    <w:rsid w:val="000414CC"/>
    <w:rsid w:val="00080218"/>
    <w:rsid w:val="00093F30"/>
    <w:rsid w:val="000A1555"/>
    <w:rsid w:val="000A359D"/>
    <w:rsid w:val="00112F19"/>
    <w:rsid w:val="00147571"/>
    <w:rsid w:val="00151BBE"/>
    <w:rsid w:val="001A4370"/>
    <w:rsid w:val="0020681F"/>
    <w:rsid w:val="00207F97"/>
    <w:rsid w:val="0021125D"/>
    <w:rsid w:val="00221484"/>
    <w:rsid w:val="00237E86"/>
    <w:rsid w:val="00261847"/>
    <w:rsid w:val="002870C2"/>
    <w:rsid w:val="0029780D"/>
    <w:rsid w:val="002D2F77"/>
    <w:rsid w:val="002D4D04"/>
    <w:rsid w:val="003311D6"/>
    <w:rsid w:val="00345002"/>
    <w:rsid w:val="003B4080"/>
    <w:rsid w:val="003B6F03"/>
    <w:rsid w:val="003C0290"/>
    <w:rsid w:val="003E0936"/>
    <w:rsid w:val="003F7DB5"/>
    <w:rsid w:val="004035CF"/>
    <w:rsid w:val="00462CAB"/>
    <w:rsid w:val="00471D67"/>
    <w:rsid w:val="004763D3"/>
    <w:rsid w:val="00476CBC"/>
    <w:rsid w:val="004B6512"/>
    <w:rsid w:val="004C54F5"/>
    <w:rsid w:val="004C5B91"/>
    <w:rsid w:val="004F0C59"/>
    <w:rsid w:val="004F3336"/>
    <w:rsid w:val="00503C21"/>
    <w:rsid w:val="00545D72"/>
    <w:rsid w:val="00563F58"/>
    <w:rsid w:val="005802A9"/>
    <w:rsid w:val="005B5729"/>
    <w:rsid w:val="005D2999"/>
    <w:rsid w:val="00604228"/>
    <w:rsid w:val="006769AE"/>
    <w:rsid w:val="006829EE"/>
    <w:rsid w:val="00682B9B"/>
    <w:rsid w:val="006B406C"/>
    <w:rsid w:val="006B770D"/>
    <w:rsid w:val="006F52D1"/>
    <w:rsid w:val="007360E1"/>
    <w:rsid w:val="007366FE"/>
    <w:rsid w:val="0075040C"/>
    <w:rsid w:val="007632F9"/>
    <w:rsid w:val="00767E65"/>
    <w:rsid w:val="0079042A"/>
    <w:rsid w:val="00794A16"/>
    <w:rsid w:val="007A38BD"/>
    <w:rsid w:val="007A56B9"/>
    <w:rsid w:val="007B7B85"/>
    <w:rsid w:val="007E506E"/>
    <w:rsid w:val="007F7DF8"/>
    <w:rsid w:val="008872BD"/>
    <w:rsid w:val="008A57F5"/>
    <w:rsid w:val="008D3EFE"/>
    <w:rsid w:val="009351EC"/>
    <w:rsid w:val="00957001"/>
    <w:rsid w:val="00962D7E"/>
    <w:rsid w:val="0096339C"/>
    <w:rsid w:val="00974AF7"/>
    <w:rsid w:val="0099784E"/>
    <w:rsid w:val="009E1736"/>
    <w:rsid w:val="00A20CF1"/>
    <w:rsid w:val="00A30F1F"/>
    <w:rsid w:val="00A520F3"/>
    <w:rsid w:val="00A90411"/>
    <w:rsid w:val="00AB66EA"/>
    <w:rsid w:val="00AB7F8C"/>
    <w:rsid w:val="00AD24C1"/>
    <w:rsid w:val="00B0262E"/>
    <w:rsid w:val="00B06572"/>
    <w:rsid w:val="00B15747"/>
    <w:rsid w:val="00B569BA"/>
    <w:rsid w:val="00B9322A"/>
    <w:rsid w:val="00B94B3D"/>
    <w:rsid w:val="00BC02CE"/>
    <w:rsid w:val="00BC0AEE"/>
    <w:rsid w:val="00BD7B55"/>
    <w:rsid w:val="00BE3642"/>
    <w:rsid w:val="00BE3AEF"/>
    <w:rsid w:val="00C3631B"/>
    <w:rsid w:val="00C365DB"/>
    <w:rsid w:val="00C65256"/>
    <w:rsid w:val="00C81A6E"/>
    <w:rsid w:val="00C865C2"/>
    <w:rsid w:val="00CD1790"/>
    <w:rsid w:val="00CE5960"/>
    <w:rsid w:val="00D276A5"/>
    <w:rsid w:val="00D3533C"/>
    <w:rsid w:val="00D5186B"/>
    <w:rsid w:val="00D64338"/>
    <w:rsid w:val="00D83F32"/>
    <w:rsid w:val="00D863FA"/>
    <w:rsid w:val="00D905EC"/>
    <w:rsid w:val="00E25848"/>
    <w:rsid w:val="00E32EE6"/>
    <w:rsid w:val="00E518DE"/>
    <w:rsid w:val="00E66B74"/>
    <w:rsid w:val="00E867D3"/>
    <w:rsid w:val="00ED290F"/>
    <w:rsid w:val="00ED5888"/>
    <w:rsid w:val="00EE0821"/>
    <w:rsid w:val="00EF6714"/>
    <w:rsid w:val="00F042DA"/>
    <w:rsid w:val="00F11010"/>
    <w:rsid w:val="00F71E71"/>
    <w:rsid w:val="00FA1039"/>
    <w:rsid w:val="00FA3186"/>
    <w:rsid w:val="00FB5CF4"/>
    <w:rsid w:val="00FD054B"/>
    <w:rsid w:val="00FF49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1</Pages>
  <Words>508</Words>
  <Characters>2896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30</cp:revision>
  <cp:lastPrinted>2022-12-02T12:17:00Z</cp:lastPrinted>
  <dcterms:created xsi:type="dcterms:W3CDTF">2023-04-27T11:15:00Z</dcterms:created>
  <dcterms:modified xsi:type="dcterms:W3CDTF">2024-04-03T14:05:00Z</dcterms:modified>
</cp:coreProperties>
</file>